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740" w:rsidRPr="001B7106" w:rsidRDefault="00494740" w:rsidP="0049474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B7106">
        <w:rPr>
          <w:rFonts w:ascii="Arial" w:hAnsi="Arial" w:cs="Arial"/>
          <w:b/>
          <w:sz w:val="24"/>
          <w:szCs w:val="24"/>
        </w:rPr>
        <w:t>Tables</w:t>
      </w:r>
      <w:r>
        <w:rPr>
          <w:rFonts w:ascii="Arial" w:hAnsi="Arial" w:cs="Arial"/>
          <w:b/>
          <w:sz w:val="24"/>
          <w:szCs w:val="24"/>
        </w:rPr>
        <w:t>:</w:t>
      </w:r>
    </w:p>
    <w:p w:rsidR="00494740" w:rsidRPr="001B7106" w:rsidRDefault="00494740" w:rsidP="00494740">
      <w:pPr>
        <w:spacing w:after="0" w:line="480" w:lineRule="auto"/>
        <w:ind w:left="720" w:hanging="720"/>
        <w:rPr>
          <w:rFonts w:ascii="Arial" w:hAnsi="Arial" w:cs="Arial"/>
          <w:sz w:val="24"/>
          <w:szCs w:val="24"/>
        </w:rPr>
      </w:pPr>
      <w:r w:rsidRPr="001B7106">
        <w:rPr>
          <w:rFonts w:ascii="Arial" w:hAnsi="Arial" w:cs="Arial"/>
          <w:b/>
          <w:sz w:val="24"/>
          <w:szCs w:val="24"/>
        </w:rPr>
        <w:t>Table I</w:t>
      </w:r>
      <w:r w:rsidRPr="001B7106">
        <w:rPr>
          <w:rFonts w:ascii="Arial" w:hAnsi="Arial" w:cs="Arial"/>
          <w:sz w:val="24"/>
          <w:szCs w:val="24"/>
        </w:rPr>
        <w:t>. Summary of the cross-linked peptides synthesized and analyzed by MALDI-MS</w:t>
      </w:r>
      <w:r>
        <w:rPr>
          <w:rFonts w:ascii="Arial" w:hAnsi="Arial" w:cs="Arial"/>
          <w:sz w:val="24"/>
          <w:szCs w:val="24"/>
        </w:rPr>
        <w:t xml:space="preserve"> and MALDI-MS/MS</w:t>
      </w:r>
      <w:r w:rsidRPr="001B7106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260"/>
        <w:gridCol w:w="4556"/>
        <w:gridCol w:w="1654"/>
        <w:gridCol w:w="1260"/>
      </w:tblGrid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 xml:space="preserve">Code </w:t>
            </w:r>
            <w:r w:rsidRPr="001B7106">
              <w:rPr>
                <w:rFonts w:ascii="Arial" w:hAnsi="Arial" w:cs="Arial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4556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 xml:space="preserve">Amino acid sequences </w:t>
            </w:r>
            <w:r w:rsidRPr="001B7106">
              <w:rPr>
                <w:rFonts w:ascii="Arial" w:hAnsi="Arial" w:cs="Arial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654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(M+H)</w:t>
            </w:r>
            <w:r w:rsidRPr="001B7106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+ </w:t>
            </w:r>
            <w:r w:rsidRPr="001B7106">
              <w:rPr>
                <w:rFonts w:ascii="Arial" w:hAnsi="Arial" w:cs="Arial"/>
                <w:sz w:val="24"/>
                <w:szCs w:val="24"/>
              </w:rPr>
              <w:t>experimental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(M+H)</w:t>
            </w:r>
            <w:r w:rsidRPr="001B7106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+ </w:t>
            </w:r>
            <w:r w:rsidRPr="001B7106">
              <w:rPr>
                <w:rFonts w:ascii="Arial" w:hAnsi="Arial" w:cs="Arial"/>
                <w:sz w:val="24"/>
                <w:szCs w:val="24"/>
              </w:rPr>
              <w:t>expected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P1</w:t>
            </w:r>
          </w:p>
        </w:tc>
        <w:tc>
          <w:tcPr>
            <w:tcW w:w="4556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8D5AA5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1B7106">
              <w:rPr>
                <w:rFonts w:ascii="Arial" w:hAnsi="Arial" w:cs="Arial"/>
                <w:sz w:val="24"/>
                <w:szCs w:val="24"/>
              </w:rPr>
              <w:t>AAGGGAAAAK</w:t>
            </w: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966.36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966.46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P2</w:t>
            </w:r>
          </w:p>
        </w:tc>
        <w:tc>
          <w:tcPr>
            <w:tcW w:w="4556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Pr="001B7106">
              <w:rPr>
                <w:rFonts w:ascii="Arial" w:hAnsi="Arial" w:cs="Arial"/>
                <w:sz w:val="24"/>
                <w:szCs w:val="24"/>
              </w:rPr>
              <w:t>AAGGGAAAAK</w:t>
            </w: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847.29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847.41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P3</w:t>
            </w:r>
          </w:p>
        </w:tc>
        <w:tc>
          <w:tcPr>
            <w:tcW w:w="4556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N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Pr="001B7106">
              <w:rPr>
                <w:rFonts w:ascii="Arial" w:hAnsi="Arial" w:cs="Arial"/>
                <w:sz w:val="24"/>
                <w:szCs w:val="24"/>
              </w:rPr>
              <w:t>AGHK</w:t>
            </w: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629.16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629.28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P4</w:t>
            </w:r>
          </w:p>
        </w:tc>
        <w:tc>
          <w:tcPr>
            <w:tcW w:w="4556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Ac-GANAP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K</w:t>
            </w:r>
            <w:r w:rsidRPr="001B7106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1B7106">
              <w:rPr>
                <w:rFonts w:ascii="Arial" w:hAnsi="Arial" w:cs="Arial"/>
                <w:sz w:val="24"/>
                <w:szCs w:val="24"/>
              </w:rPr>
              <w:t>EPQR</w:t>
            </w: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1260.57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1260.59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1B7106">
              <w:rPr>
                <w:rFonts w:ascii="Arial" w:hAnsi="Arial" w:cs="Arial"/>
                <w:sz w:val="24"/>
                <w:szCs w:val="24"/>
              </w:rPr>
              <w:t>P1-P2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56" w:type="dxa"/>
            <w:vMerge w:val="restart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1B7106">
              <w:rPr>
                <w:rFonts w:ascii="Arial" w:hAnsi="Arial" w:cs="Arial"/>
                <w:sz w:val="24"/>
                <w:szCs w:val="24"/>
              </w:rPr>
              <w:t>AAGGGAAAAK)-(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Pr="001B7106">
              <w:rPr>
                <w:rFonts w:ascii="Arial" w:hAnsi="Arial" w:cs="Arial"/>
                <w:sz w:val="24"/>
                <w:szCs w:val="24"/>
              </w:rPr>
              <w:t>AAGGGAAAAK)</w:t>
            </w: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1812.88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1812.87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(P1-P2)</w:t>
            </w:r>
            <w:r w:rsidRPr="001B7106">
              <w:rPr>
                <w:rFonts w:ascii="Arial" w:hAnsi="Arial" w:cs="Arial"/>
                <w:sz w:val="24"/>
                <w:szCs w:val="24"/>
                <w:vertAlign w:val="subscript"/>
              </w:rPr>
              <w:t>T</w:t>
            </w:r>
          </w:p>
        </w:tc>
        <w:tc>
          <w:tcPr>
            <w:tcW w:w="4556" w:type="dxa"/>
            <w:vMerge/>
          </w:tcPr>
          <w:p w:rsidR="00494740" w:rsidRPr="001B7106" w:rsidRDefault="00494740" w:rsidP="00D560E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1812.61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1812.87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(P1-P2)</w:t>
            </w:r>
            <w:r w:rsidRPr="001B7106">
              <w:rPr>
                <w:rFonts w:ascii="Arial" w:hAnsi="Arial" w:cs="Arial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4556" w:type="dxa"/>
            <w:vMerge/>
          </w:tcPr>
          <w:p w:rsidR="00494740" w:rsidRPr="001B7106" w:rsidRDefault="00494740" w:rsidP="00D560E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1830.64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1830.88</w:t>
            </w:r>
          </w:p>
        </w:tc>
      </w:tr>
      <w:tr w:rsidR="00494740" w:rsidRPr="001B7106" w:rsidTr="00D560E1">
        <w:trPr>
          <w:trHeight w:val="485"/>
        </w:trPr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1B7106">
              <w:rPr>
                <w:rFonts w:ascii="Arial" w:hAnsi="Arial" w:cs="Arial"/>
                <w:sz w:val="24"/>
                <w:szCs w:val="24"/>
              </w:rPr>
              <w:t>P1-P3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56" w:type="dxa"/>
            <w:vMerge w:val="restart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A</w:t>
            </w:r>
            <w:r w:rsidRPr="001B7106">
              <w:rPr>
                <w:rFonts w:ascii="Arial" w:hAnsi="Arial" w:cs="Arial"/>
                <w:sz w:val="24"/>
                <w:szCs w:val="24"/>
              </w:rPr>
              <w:t>AAGGGAAAAK)-(N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Pr="001B7106">
              <w:rPr>
                <w:rFonts w:ascii="Arial" w:hAnsi="Arial" w:cs="Arial"/>
                <w:sz w:val="24"/>
                <w:szCs w:val="24"/>
              </w:rPr>
              <w:t>AGHK)</w:t>
            </w: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1594.64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1594.74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(P1-P3)</w:t>
            </w:r>
            <w:r w:rsidRPr="001B7106">
              <w:rPr>
                <w:rFonts w:ascii="Arial" w:hAnsi="Arial" w:cs="Arial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4556" w:type="dxa"/>
            <w:vMerge/>
          </w:tcPr>
          <w:p w:rsidR="00494740" w:rsidRPr="001B7106" w:rsidRDefault="00494740" w:rsidP="00D560E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1612.30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1612.75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1B7106">
              <w:rPr>
                <w:rFonts w:ascii="Arial" w:hAnsi="Arial" w:cs="Arial"/>
                <w:sz w:val="24"/>
                <w:szCs w:val="24"/>
              </w:rPr>
              <w:t>P2-P4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56" w:type="dxa"/>
            <w:vMerge w:val="restart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Pr="001B7106">
              <w:rPr>
                <w:rFonts w:ascii="Arial" w:hAnsi="Arial" w:cs="Arial"/>
                <w:sz w:val="24"/>
                <w:szCs w:val="24"/>
              </w:rPr>
              <w:t>AAGGGAAAAK)-(Ac-GANAP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K</w:t>
            </w:r>
            <w:r w:rsidRPr="001B7106">
              <w:rPr>
                <w:rFonts w:ascii="Arial" w:hAnsi="Arial" w:cs="Arial"/>
                <w:sz w:val="24"/>
                <w:szCs w:val="24"/>
              </w:rPr>
              <w:t>EPQR)</w:t>
            </w: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2106.79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2106.99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(P2-P4)</w:t>
            </w:r>
            <w:r w:rsidRPr="001B7106">
              <w:rPr>
                <w:rFonts w:ascii="Arial" w:hAnsi="Arial" w:cs="Arial"/>
                <w:sz w:val="24"/>
                <w:szCs w:val="24"/>
                <w:vertAlign w:val="subscript"/>
              </w:rPr>
              <w:t>T</w:t>
            </w:r>
          </w:p>
        </w:tc>
        <w:tc>
          <w:tcPr>
            <w:tcW w:w="4556" w:type="dxa"/>
            <w:vMerge/>
          </w:tcPr>
          <w:p w:rsidR="00494740" w:rsidRPr="001B7106" w:rsidRDefault="00494740" w:rsidP="00D560E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2106.52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2106.99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(P2-P4)</w:t>
            </w:r>
            <w:r w:rsidRPr="001B7106">
              <w:rPr>
                <w:rFonts w:ascii="Arial" w:hAnsi="Arial" w:cs="Arial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4556" w:type="dxa"/>
            <w:vMerge/>
          </w:tcPr>
          <w:p w:rsidR="00494740" w:rsidRPr="001B7106" w:rsidRDefault="00494740" w:rsidP="00D560E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2124.80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2125.01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1B7106">
              <w:rPr>
                <w:rFonts w:ascii="Arial" w:hAnsi="Arial" w:cs="Arial"/>
                <w:sz w:val="24"/>
                <w:szCs w:val="24"/>
              </w:rPr>
              <w:t>P3-P4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56" w:type="dxa"/>
            <w:vMerge w:val="restart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(N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C</w:t>
            </w:r>
            <w:r w:rsidRPr="001B7106">
              <w:rPr>
                <w:rFonts w:ascii="Arial" w:hAnsi="Arial" w:cs="Arial"/>
                <w:sz w:val="24"/>
                <w:szCs w:val="24"/>
              </w:rPr>
              <w:t>AGHK)-(Ac-GANAP</w:t>
            </w:r>
            <w:r w:rsidRPr="001B7106">
              <w:rPr>
                <w:rFonts w:ascii="Arial" w:hAnsi="Arial" w:cs="Arial"/>
                <w:b/>
                <w:sz w:val="24"/>
                <w:szCs w:val="24"/>
                <w:u w:val="single"/>
              </w:rPr>
              <w:t>K</w:t>
            </w:r>
            <w:r w:rsidRPr="001B7106">
              <w:rPr>
                <w:rFonts w:ascii="Arial" w:hAnsi="Arial" w:cs="Arial"/>
                <w:sz w:val="24"/>
                <w:szCs w:val="24"/>
              </w:rPr>
              <w:t>EPQR)</w:t>
            </w: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1888.42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1888.87</w:t>
            </w:r>
          </w:p>
        </w:tc>
      </w:tr>
      <w:tr w:rsidR="00494740" w:rsidRPr="001B7106" w:rsidTr="00D560E1">
        <w:tc>
          <w:tcPr>
            <w:tcW w:w="558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60" w:type="dxa"/>
            <w:vAlign w:val="center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(P3-P4)</w:t>
            </w:r>
            <w:r w:rsidRPr="001B7106">
              <w:rPr>
                <w:rFonts w:ascii="Arial" w:hAnsi="Arial" w:cs="Arial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4556" w:type="dxa"/>
            <w:vMerge/>
          </w:tcPr>
          <w:p w:rsidR="00494740" w:rsidRPr="001B7106" w:rsidRDefault="00494740" w:rsidP="00D560E1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4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1906.46</w:t>
            </w:r>
          </w:p>
        </w:tc>
        <w:tc>
          <w:tcPr>
            <w:tcW w:w="1260" w:type="dxa"/>
          </w:tcPr>
          <w:p w:rsidR="00494740" w:rsidRPr="001B7106" w:rsidRDefault="00494740" w:rsidP="00D560E1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7106">
              <w:rPr>
                <w:rFonts w:ascii="Arial" w:hAnsi="Arial" w:cs="Arial"/>
                <w:sz w:val="24"/>
                <w:szCs w:val="24"/>
              </w:rPr>
              <w:t>1906.88</w:t>
            </w:r>
          </w:p>
        </w:tc>
      </w:tr>
    </w:tbl>
    <w:p w:rsidR="00494740" w:rsidRPr="001B7106" w:rsidRDefault="00494740" w:rsidP="00494740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</w:rPr>
      </w:pPr>
    </w:p>
    <w:p w:rsidR="00494740" w:rsidRPr="001B7106" w:rsidRDefault="00494740" w:rsidP="00494740">
      <w:pPr>
        <w:pStyle w:val="ListParagraph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1B7106">
        <w:rPr>
          <w:rFonts w:ascii="Arial" w:hAnsi="Arial" w:cs="Arial"/>
          <w:sz w:val="24"/>
          <w:szCs w:val="24"/>
        </w:rPr>
        <w:t xml:space="preserve">P#-P# </w:t>
      </w:r>
      <w:r>
        <w:rPr>
          <w:rFonts w:ascii="Arial" w:hAnsi="Arial" w:cs="Arial"/>
          <w:sz w:val="24"/>
          <w:szCs w:val="24"/>
        </w:rPr>
        <w:t>denotes</w:t>
      </w:r>
      <w:r w:rsidRPr="001B7106">
        <w:rPr>
          <w:rFonts w:ascii="Arial" w:hAnsi="Arial" w:cs="Arial"/>
          <w:sz w:val="24"/>
          <w:szCs w:val="24"/>
        </w:rPr>
        <w:t xml:space="preserve"> cross-linked peptides synthe</w:t>
      </w:r>
      <w:r>
        <w:rPr>
          <w:rFonts w:ascii="Arial" w:hAnsi="Arial" w:cs="Arial"/>
          <w:sz w:val="24"/>
          <w:szCs w:val="24"/>
        </w:rPr>
        <w:t>s</w:t>
      </w:r>
      <w:r w:rsidRPr="001B7106">
        <w:rPr>
          <w:rFonts w:ascii="Arial" w:hAnsi="Arial" w:cs="Arial"/>
          <w:sz w:val="24"/>
          <w:szCs w:val="24"/>
        </w:rPr>
        <w:t>ized with the thiosuccinimide linker (</w:t>
      </w:r>
      <w:r w:rsidRPr="001B7106">
        <w:rPr>
          <w:rFonts w:ascii="Arial" w:hAnsi="Arial" w:cs="Arial"/>
          <w:i/>
          <w:sz w:val="24"/>
          <w:szCs w:val="24"/>
        </w:rPr>
        <w:t>N</w:t>
      </w:r>
      <w:r w:rsidRPr="001B7106">
        <w:rPr>
          <w:rFonts w:ascii="Arial" w:hAnsi="Arial" w:cs="Arial"/>
          <w:sz w:val="24"/>
          <w:szCs w:val="24"/>
        </w:rPr>
        <w:t>-</w:t>
      </w:r>
      <w:proofErr w:type="spellStart"/>
      <w:r w:rsidRPr="001B7106">
        <w:rPr>
          <w:rFonts w:ascii="Arial" w:hAnsi="Arial" w:cs="Arial"/>
          <w:sz w:val="24"/>
          <w:szCs w:val="24"/>
        </w:rPr>
        <w:t>propionly</w:t>
      </w:r>
      <w:proofErr w:type="spellEnd"/>
      <w:r w:rsidRPr="001B7106">
        <w:rPr>
          <w:rFonts w:ascii="Arial" w:hAnsi="Arial" w:cs="Arial"/>
          <w:sz w:val="24"/>
          <w:szCs w:val="24"/>
        </w:rPr>
        <w:t xml:space="preserve"> maleimide). (P#-P#)</w:t>
      </w:r>
      <w:r>
        <w:rPr>
          <w:rFonts w:ascii="Arial" w:hAnsi="Arial" w:cs="Arial"/>
          <w:sz w:val="24"/>
          <w:szCs w:val="24"/>
          <w:vertAlign w:val="subscript"/>
        </w:rPr>
        <w:t>T</w:t>
      </w:r>
      <w:r w:rsidRPr="001B7106">
        <w:rPr>
          <w:rFonts w:ascii="Arial" w:hAnsi="Arial" w:cs="Arial"/>
          <w:sz w:val="24"/>
          <w:szCs w:val="24"/>
        </w:rPr>
        <w:t xml:space="preserve"> and (P#-P#</w:t>
      </w:r>
      <w:proofErr w:type="gramStart"/>
      <w:r w:rsidRPr="001B71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vertAlign w:val="subscript"/>
        </w:rPr>
        <w:t>H</w:t>
      </w:r>
      <w:proofErr w:type="gramEnd"/>
      <w:r w:rsidRPr="001B71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denote</w:t>
      </w:r>
      <w:r w:rsidRPr="001B7106">
        <w:rPr>
          <w:rFonts w:ascii="Arial" w:hAnsi="Arial" w:cs="Arial"/>
          <w:sz w:val="24"/>
          <w:szCs w:val="24"/>
        </w:rPr>
        <w:t xml:space="preserve"> thiazine and hydrolyzed thiosuccinimide </w:t>
      </w:r>
      <w:r>
        <w:rPr>
          <w:rFonts w:ascii="Arial" w:hAnsi="Arial" w:cs="Arial"/>
          <w:sz w:val="24"/>
          <w:szCs w:val="24"/>
        </w:rPr>
        <w:t>forms</w:t>
      </w:r>
      <w:r w:rsidRPr="001B7106">
        <w:rPr>
          <w:rFonts w:ascii="Arial" w:hAnsi="Arial" w:cs="Arial"/>
          <w:sz w:val="24"/>
          <w:szCs w:val="24"/>
        </w:rPr>
        <w:t>, respectively</w:t>
      </w:r>
      <w:r>
        <w:rPr>
          <w:rFonts w:ascii="Arial" w:hAnsi="Arial" w:cs="Arial"/>
          <w:sz w:val="24"/>
          <w:szCs w:val="24"/>
        </w:rPr>
        <w:t xml:space="preserve"> (see Figure 1)</w:t>
      </w:r>
      <w:r w:rsidRPr="001B7106">
        <w:rPr>
          <w:rFonts w:ascii="Arial" w:hAnsi="Arial" w:cs="Arial"/>
          <w:sz w:val="24"/>
          <w:szCs w:val="24"/>
        </w:rPr>
        <w:t>.</w:t>
      </w:r>
    </w:p>
    <w:p w:rsidR="00630096" w:rsidRDefault="00494740" w:rsidP="00494740">
      <w:r>
        <w:rPr>
          <w:rFonts w:ascii="Arial" w:hAnsi="Arial" w:cs="Arial"/>
          <w:sz w:val="24"/>
          <w:szCs w:val="24"/>
        </w:rPr>
        <w:lastRenderedPageBreak/>
        <w:t xml:space="preserve">Bold </w:t>
      </w:r>
      <w:r w:rsidRPr="001B7106">
        <w:rPr>
          <w:rFonts w:ascii="Arial" w:hAnsi="Arial" w:cs="Arial"/>
          <w:sz w:val="24"/>
          <w:szCs w:val="24"/>
        </w:rPr>
        <w:t xml:space="preserve">amino acids indicate the </w:t>
      </w:r>
      <w:r>
        <w:rPr>
          <w:rFonts w:ascii="Arial" w:hAnsi="Arial" w:cs="Arial"/>
          <w:sz w:val="24"/>
          <w:szCs w:val="24"/>
        </w:rPr>
        <w:t>a</w:t>
      </w:r>
      <w:r w:rsidRPr="001B7106">
        <w:rPr>
          <w:rFonts w:ascii="Arial" w:hAnsi="Arial" w:cs="Arial"/>
          <w:sz w:val="24"/>
          <w:szCs w:val="24"/>
        </w:rPr>
        <w:t>mino acid</w:t>
      </w:r>
      <w:r>
        <w:rPr>
          <w:rFonts w:ascii="Arial" w:hAnsi="Arial" w:cs="Arial"/>
          <w:sz w:val="24"/>
          <w:szCs w:val="24"/>
        </w:rPr>
        <w:t xml:space="preserve"> residue</w:t>
      </w:r>
      <w:r w:rsidRPr="001B7106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cross-linked by</w:t>
      </w:r>
      <w:r w:rsidRPr="001B7106">
        <w:rPr>
          <w:rFonts w:ascii="Arial" w:hAnsi="Arial" w:cs="Arial"/>
          <w:sz w:val="24"/>
          <w:szCs w:val="24"/>
        </w:rPr>
        <w:t xml:space="preserve"> </w:t>
      </w:r>
      <w:r w:rsidRPr="001B7106">
        <w:rPr>
          <w:rFonts w:ascii="Arial" w:hAnsi="Arial" w:cs="Arial"/>
          <w:i/>
          <w:sz w:val="24"/>
          <w:szCs w:val="24"/>
        </w:rPr>
        <w:t>N</w:t>
      </w:r>
      <w:r w:rsidRPr="001B7106">
        <w:rPr>
          <w:rFonts w:ascii="Arial" w:hAnsi="Arial" w:cs="Arial"/>
          <w:sz w:val="24"/>
          <w:szCs w:val="24"/>
        </w:rPr>
        <w:t>-</w:t>
      </w:r>
      <w:proofErr w:type="spellStart"/>
      <w:r w:rsidRPr="001B7106">
        <w:rPr>
          <w:rFonts w:ascii="Arial" w:hAnsi="Arial" w:cs="Arial"/>
          <w:sz w:val="24"/>
          <w:szCs w:val="24"/>
        </w:rPr>
        <w:t>propionly</w:t>
      </w:r>
      <w:proofErr w:type="spellEnd"/>
      <w:r w:rsidRPr="001B7106">
        <w:rPr>
          <w:rFonts w:ascii="Arial" w:hAnsi="Arial" w:cs="Arial"/>
          <w:sz w:val="24"/>
          <w:szCs w:val="24"/>
        </w:rPr>
        <w:t xml:space="preserve"> maleimide </w:t>
      </w:r>
      <w:r>
        <w:rPr>
          <w:rFonts w:ascii="Arial" w:hAnsi="Arial" w:cs="Arial"/>
          <w:sz w:val="24"/>
          <w:szCs w:val="24"/>
        </w:rPr>
        <w:t xml:space="preserve">linker. A* and K* denote </w:t>
      </w:r>
      <w:proofErr w:type="spellStart"/>
      <w:r>
        <w:rPr>
          <w:rFonts w:ascii="Arial" w:hAnsi="Arial" w:cs="Arial"/>
          <w:sz w:val="24"/>
          <w:szCs w:val="24"/>
        </w:rPr>
        <w:t>Ala</w:t>
      </w:r>
      <w:proofErr w:type="spellEnd"/>
      <w:r>
        <w:rPr>
          <w:rFonts w:ascii="Arial" w:hAnsi="Arial" w:cs="Arial"/>
          <w:sz w:val="24"/>
          <w:szCs w:val="24"/>
        </w:rPr>
        <w:t xml:space="preserve"> and Lys modified at </w:t>
      </w:r>
      <w:r w:rsidRPr="008D5AA5">
        <w:rPr>
          <w:rFonts w:ascii="Symbol" w:hAnsi="Symbol" w:cs="Arial"/>
          <w:sz w:val="24"/>
          <w:szCs w:val="24"/>
        </w:rPr>
        <w:t></w:t>
      </w:r>
      <w:r>
        <w:rPr>
          <w:rFonts w:ascii="Arial" w:hAnsi="Arial" w:cs="Arial"/>
          <w:sz w:val="24"/>
          <w:szCs w:val="24"/>
        </w:rPr>
        <w:t xml:space="preserve">- and </w:t>
      </w:r>
      <w:r w:rsidRPr="00282C7F">
        <w:rPr>
          <w:rFonts w:ascii="Symbol" w:hAnsi="Symbol" w:cs="Arial"/>
          <w:sz w:val="24"/>
          <w:szCs w:val="24"/>
        </w:rPr>
        <w:t></w:t>
      </w:r>
      <w:r>
        <w:rPr>
          <w:rFonts w:ascii="Arial" w:hAnsi="Arial" w:cs="Arial"/>
          <w:sz w:val="24"/>
          <w:szCs w:val="24"/>
        </w:rPr>
        <w:t xml:space="preserve">-amino group, respectively, with </w:t>
      </w:r>
      <w:proofErr w:type="gramStart"/>
      <w:r w:rsidRPr="008D5AA5">
        <w:rPr>
          <w:rFonts w:ascii="Arial" w:hAnsi="Arial" w:cs="Arial"/>
          <w:sz w:val="24"/>
          <w:szCs w:val="24"/>
        </w:rPr>
        <w:t>a</w:t>
      </w:r>
      <w:proofErr w:type="gramEnd"/>
      <w:r w:rsidRPr="008D5AA5">
        <w:rPr>
          <w:rFonts w:ascii="Arial" w:hAnsi="Arial" w:cs="Arial"/>
          <w:sz w:val="24"/>
          <w:szCs w:val="24"/>
        </w:rPr>
        <w:t xml:space="preserve"> </w:t>
      </w:r>
      <w:r w:rsidRPr="008D5AA5">
        <w:rPr>
          <w:rFonts w:ascii="Arial" w:hAnsi="Arial" w:cs="Arial"/>
          <w:i/>
          <w:sz w:val="24"/>
          <w:szCs w:val="24"/>
        </w:rPr>
        <w:t>N</w:t>
      </w:r>
      <w:r w:rsidRPr="008D5AA5">
        <w:rPr>
          <w:rFonts w:ascii="Arial" w:hAnsi="Arial" w:cs="Arial"/>
          <w:sz w:val="24"/>
          <w:szCs w:val="24"/>
        </w:rPr>
        <w:t>-</w:t>
      </w:r>
      <w:proofErr w:type="spellStart"/>
      <w:r w:rsidRPr="008D5AA5">
        <w:rPr>
          <w:rFonts w:ascii="Arial" w:hAnsi="Arial" w:cs="Arial"/>
          <w:sz w:val="24"/>
          <w:szCs w:val="24"/>
        </w:rPr>
        <w:t>propionyl</w:t>
      </w:r>
      <w:proofErr w:type="spellEnd"/>
      <w:r w:rsidRPr="008D5AA5">
        <w:rPr>
          <w:rFonts w:ascii="Arial" w:hAnsi="Arial" w:cs="Arial"/>
          <w:sz w:val="24"/>
          <w:szCs w:val="24"/>
        </w:rPr>
        <w:t xml:space="preserve"> maleimide</w:t>
      </w:r>
      <w:r>
        <w:rPr>
          <w:rFonts w:ascii="Arial" w:hAnsi="Arial" w:cs="Arial"/>
          <w:sz w:val="24"/>
          <w:szCs w:val="24"/>
        </w:rPr>
        <w:t>.</w:t>
      </w:r>
      <w:r w:rsidRPr="008D5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 denotes an acetyl group.</w:t>
      </w:r>
      <w:bookmarkStart w:id="0" w:name="_GoBack"/>
      <w:bookmarkEnd w:id="0"/>
    </w:p>
    <w:sectPr w:rsidR="00630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641DD"/>
    <w:multiLevelType w:val="hybridMultilevel"/>
    <w:tmpl w:val="42A8B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740"/>
    <w:rsid w:val="0018025F"/>
    <w:rsid w:val="003D6D4C"/>
    <w:rsid w:val="00494740"/>
    <w:rsid w:val="00E332AB"/>
    <w:rsid w:val="00F2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74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74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4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74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74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4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ljavier</dc:creator>
  <cp:lastModifiedBy>ljavier</cp:lastModifiedBy>
  <cp:revision>1</cp:revision>
  <dcterms:created xsi:type="dcterms:W3CDTF">2023-08-16T22:57:00Z</dcterms:created>
  <dcterms:modified xsi:type="dcterms:W3CDTF">2023-08-16T22:59:00Z</dcterms:modified>
</cp:coreProperties>
</file>